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29908985" w14:textId="77777777" w:rsidTr="00546F76">
        <w:trPr>
          <w:trHeight w:val="284"/>
        </w:trPr>
        <w:tc>
          <w:tcPr>
            <w:tcW w:w="7359" w:type="dxa"/>
            <w:tcMar>
              <w:top w:w="11" w:type="dxa"/>
              <w:bottom w:w="0" w:type="dxa"/>
            </w:tcMar>
          </w:tcPr>
          <w:p w14:paraId="080E599D" w14:textId="79FA453F" w:rsidR="00D5446F" w:rsidRPr="00C65692" w:rsidRDefault="00C65692" w:rsidP="00C65692">
            <w:pPr>
              <w:pStyle w:val="OrtDatum"/>
            </w:pPr>
            <w:r>
              <w:t xml:space="preserve">Leonberg, </w:t>
            </w:r>
            <w:sdt>
              <w:sdtPr>
                <w:rPr>
                  <w:rStyle w:val="Dokumentdatum"/>
                </w:rPr>
                <w:alias w:val="Publication date"/>
                <w:tag w:val=""/>
                <w:id w:val="-1507204258"/>
                <w:lock w:val="sdtLocked"/>
                <w:placeholder>
                  <w:docPart w:val="9FE96E633A70F04FAAADFD5BC5594869"/>
                </w:placeholder>
                <w:dataBinding w:prefixMappings="xmlns:ns0='http://schemas.microsoft.com/office/2006/coverPageProps' " w:xpath="/ns0:CoverPageProperties[1]/ns0:PublishDate[1]" w:storeItemID="{55AF091B-3C7A-41E3-B477-F2FDAA23CFDA}"/>
                <w:date w:fullDate="2021-01-13T00:00:00Z">
                  <w:dateFormat w:val="d. MMMM yyyy"/>
                  <w:lid w:val="en-GB"/>
                  <w:storeMappedDataAs w:val="dateTime"/>
                  <w:calendar w:val="gregorian"/>
                </w:date>
              </w:sdtPr>
              <w:sdtEndPr>
                <w:rPr>
                  <w:rStyle w:val="Dokumentdatum"/>
                </w:rPr>
              </w:sdtEndPr>
              <w:sdtContent>
                <w:r w:rsidR="001C43DD">
                  <w:rPr>
                    <w:rStyle w:val="Dokumentdatum"/>
                  </w:rPr>
                  <w:t>13. January 2021</w:t>
                </w:r>
              </w:sdtContent>
            </w:sdt>
          </w:p>
        </w:tc>
      </w:tr>
      <w:tr w:rsidR="00C65692" w:rsidRPr="00D5446F" w14:paraId="5E04DA7A" w14:textId="77777777" w:rsidTr="00224547">
        <w:trPr>
          <w:trHeight w:hRule="exact" w:val="2257"/>
        </w:trPr>
        <w:tc>
          <w:tcPr>
            <w:tcW w:w="7359" w:type="dxa"/>
            <w:tcMar>
              <w:top w:w="289" w:type="dxa"/>
              <w:bottom w:w="1083" w:type="dxa"/>
            </w:tcMar>
          </w:tcPr>
          <w:p w14:paraId="28F8709C" w14:textId="17CC0C86" w:rsidR="00025DF7" w:rsidRPr="00D5446F" w:rsidRDefault="006E23B3" w:rsidP="00752C8E">
            <w:pPr>
              <w:pStyle w:val="Betreff"/>
            </w:pPr>
            <w:r>
              <w:t xml:space="preserve">Hermetically sealed, modular and customisable: the new GEZE </w:t>
            </w:r>
            <w:proofErr w:type="spellStart"/>
            <w:r>
              <w:t>MCRdrive</w:t>
            </w:r>
            <w:proofErr w:type="spellEnd"/>
            <w:r>
              <w:t xml:space="preserve"> system</w:t>
            </w:r>
          </w:p>
        </w:tc>
      </w:tr>
    </w:tbl>
    <w:p w14:paraId="7F7F590F" w14:textId="5B7A3D0F" w:rsidR="00F80B9B" w:rsidRPr="00F80B9B" w:rsidRDefault="00136BB0" w:rsidP="00F80B9B">
      <w:pPr>
        <w:spacing w:line="312" w:lineRule="auto"/>
        <w:rPr>
          <w:b/>
        </w:rPr>
      </w:pPr>
      <w:r>
        <w:rPr>
          <w:b/>
        </w:rPr>
        <w:t xml:space="preserve">With the new GEZE </w:t>
      </w:r>
      <w:proofErr w:type="spellStart"/>
      <w:r>
        <w:rPr>
          <w:b/>
        </w:rPr>
        <w:t>MCRdrive</w:t>
      </w:r>
      <w:proofErr w:type="spellEnd"/>
      <w:r>
        <w:rPr>
          <w:b/>
        </w:rPr>
        <w:t xml:space="preserve"> sliding door system, GEZE presents a modular solution for all areas of a building which need to be sealed off hermetically from adjacent rooms. The sliding door system is classified in accordance with DIN EN 12207 and is sound insulated in accordance with DIN EN 4109. The all-in-one solution impressively combines premium technical quality with customisation options and discerning design.</w:t>
      </w:r>
    </w:p>
    <w:p w14:paraId="40D62A08" w14:textId="77777777" w:rsidR="00B325ED" w:rsidRDefault="00B325ED" w:rsidP="00B325ED">
      <w:pPr>
        <w:spacing w:line="312" w:lineRule="auto"/>
        <w:rPr>
          <w:rFonts w:eastAsia="Times New Roman" w:cs="Arial"/>
          <w:b/>
          <w:lang w:eastAsia="de-DE"/>
        </w:rPr>
      </w:pPr>
    </w:p>
    <w:p w14:paraId="20B3E021" w14:textId="665D4172" w:rsidR="002D4EAE" w:rsidRPr="00B325ED" w:rsidRDefault="00C544BD" w:rsidP="00B325ED">
      <w:pPr>
        <w:spacing w:line="312" w:lineRule="auto"/>
        <w:rPr>
          <w:rFonts w:eastAsia="Times New Roman" w:cs="Arial"/>
          <w:b/>
        </w:rPr>
      </w:pPr>
      <w:r>
        <w:rPr>
          <w:b/>
        </w:rPr>
        <w:t xml:space="preserve">GEZE </w:t>
      </w:r>
      <w:proofErr w:type="spellStart"/>
      <w:r>
        <w:rPr>
          <w:b/>
        </w:rPr>
        <w:t>MCRdrive</w:t>
      </w:r>
      <w:proofErr w:type="spellEnd"/>
      <w:r>
        <w:rPr>
          <w:b/>
        </w:rPr>
        <w:t xml:space="preserve"> for rooms with special functions</w:t>
      </w:r>
    </w:p>
    <w:p w14:paraId="4A5D6589" w14:textId="0A091ED7" w:rsidR="001D0CDB" w:rsidRDefault="00AE3478" w:rsidP="00250B43">
      <w:pPr>
        <w:spacing w:line="312" w:lineRule="auto"/>
        <w:rPr>
          <w:rFonts w:eastAsia="Times New Roman" w:cs="Arial"/>
          <w:bCs/>
        </w:rPr>
      </w:pPr>
      <w:r>
        <w:t xml:space="preserve">Stringent requirements concerning the entry of air-borne microbes apply to operating theatres and intensive care areas in hospitals, laboratories and cleanrooms in research institutions as well as in the food and chemical industries. Entrance areas, in particular, represent a critical point in these buildings. With the new GEZE </w:t>
      </w:r>
      <w:proofErr w:type="spellStart"/>
      <w:r>
        <w:t>MCRdrive</w:t>
      </w:r>
      <w:proofErr w:type="spellEnd"/>
      <w:r>
        <w:t xml:space="preserve"> sliding door system, the </w:t>
      </w:r>
      <w:proofErr w:type="spellStart"/>
      <w:r>
        <w:t>Leonberg</w:t>
      </w:r>
      <w:proofErr w:type="spellEnd"/>
      <w:r>
        <w:t xml:space="preserve">-based systems provider is launching a solution that meets the highest of hygiene demands. GEZE </w:t>
      </w:r>
      <w:proofErr w:type="spellStart"/>
      <w:r>
        <w:t>MCRdrive</w:t>
      </w:r>
      <w:proofErr w:type="spellEnd"/>
      <w:r>
        <w:t xml:space="preserve"> complies with the specifications of the DIN 18650/EN 16005 standards for automatic door systems. </w:t>
      </w:r>
    </w:p>
    <w:p w14:paraId="20D2CFAA" w14:textId="575C6F4D" w:rsidR="00B26BF4" w:rsidRDefault="00B26BF4" w:rsidP="001D0CDB">
      <w:pPr>
        <w:spacing w:line="312" w:lineRule="auto"/>
        <w:rPr>
          <w:rFonts w:eastAsia="Times New Roman" w:cs="Arial"/>
          <w:bCs/>
          <w:lang w:eastAsia="de-DE"/>
        </w:rPr>
      </w:pPr>
    </w:p>
    <w:p w14:paraId="1026BF22" w14:textId="1DC1C5A7" w:rsidR="00880591" w:rsidRPr="006F5C6D" w:rsidRDefault="009E7C8C" w:rsidP="006F5C6D">
      <w:pPr>
        <w:spacing w:line="312" w:lineRule="auto"/>
        <w:rPr>
          <w:rFonts w:eastAsia="Times New Roman" w:cs="Arial"/>
          <w:b/>
        </w:rPr>
      </w:pPr>
      <w:r>
        <w:rPr>
          <w:b/>
        </w:rPr>
        <w:t>Customisable to customer needs</w:t>
      </w:r>
    </w:p>
    <w:p w14:paraId="09AA3C32" w14:textId="0A1AD945" w:rsidR="00D24445" w:rsidRPr="006F5C6D" w:rsidRDefault="009E7C8C" w:rsidP="00EA6EC6">
      <w:pPr>
        <w:spacing w:line="312" w:lineRule="auto"/>
        <w:rPr>
          <w:rFonts w:eastAsia="Times New Roman" w:cs="Arial"/>
          <w:bCs/>
        </w:rPr>
      </w:pPr>
      <w:r>
        <w:t xml:space="preserve">The new GEZE </w:t>
      </w:r>
      <w:proofErr w:type="spellStart"/>
      <w:r>
        <w:t>MCRdrive</w:t>
      </w:r>
      <w:proofErr w:type="spellEnd"/>
      <w:r>
        <w:t xml:space="preserve"> sliding door system has a modular construction. Architects and planners can thus respond to the specific demands of the installation situation. With a maximum leaf weight of 200 kilograms, glass (ISO or Mono), HPL and stainless steel versions are available. The opening widths range from 800 to maximum 2,500 millimetres. The slim design of the special seal means that the new GEZE </w:t>
      </w:r>
      <w:proofErr w:type="spellStart"/>
      <w:r>
        <w:t>MCRdrive</w:t>
      </w:r>
      <w:proofErr w:type="spellEnd"/>
      <w:r>
        <w:t xml:space="preserve"> is visually almost indistinguishable from a conventional automatic sliding door. All the components are designed to prevent particles generating from the entire system and ensure easy cleaning.</w:t>
      </w:r>
    </w:p>
    <w:p w14:paraId="1AFE9775" w14:textId="77777777" w:rsidR="00C34841" w:rsidRDefault="00C34841" w:rsidP="001D0CDB">
      <w:pPr>
        <w:spacing w:line="312" w:lineRule="auto"/>
        <w:rPr>
          <w:rFonts w:eastAsia="Times New Roman" w:cs="Arial"/>
          <w:bCs/>
          <w:lang w:eastAsia="de-DE"/>
        </w:rPr>
      </w:pPr>
    </w:p>
    <w:p w14:paraId="5B08F0D9" w14:textId="77777777" w:rsidR="00C34841" w:rsidRPr="00113982" w:rsidRDefault="00C34841" w:rsidP="001D0CDB">
      <w:pPr>
        <w:spacing w:line="312" w:lineRule="auto"/>
        <w:rPr>
          <w:rFonts w:eastAsia="Times New Roman" w:cs="Arial"/>
          <w:b/>
        </w:rPr>
      </w:pPr>
      <w:r>
        <w:rPr>
          <w:b/>
        </w:rPr>
        <w:t>Simple installation and operation</w:t>
      </w:r>
    </w:p>
    <w:p w14:paraId="2DC8552F" w14:textId="54B3BA70" w:rsidR="009E7C8C" w:rsidRDefault="001A28FB" w:rsidP="001D0CDB">
      <w:pPr>
        <w:spacing w:line="312" w:lineRule="auto"/>
        <w:rPr>
          <w:rFonts w:eastAsia="Times New Roman" w:cs="Arial"/>
          <w:bCs/>
        </w:rPr>
      </w:pPr>
      <w:r>
        <w:t xml:space="preserve">The new GEZE </w:t>
      </w:r>
      <w:proofErr w:type="spellStart"/>
      <w:r>
        <w:t>MCRdrive</w:t>
      </w:r>
      <w:proofErr w:type="spellEnd"/>
      <w:r>
        <w:t xml:space="preserve"> is compatible with all GEZE control systems and can thus be integrated in the central building control. The door can be opened via a floor sensor control unit, a push button or a movement detector or a transponder. </w:t>
      </w:r>
    </w:p>
    <w:p w14:paraId="45B91F81" w14:textId="77777777" w:rsidR="0044690D" w:rsidRDefault="0044690D" w:rsidP="001D0CDB">
      <w:pPr>
        <w:spacing w:line="312" w:lineRule="auto"/>
        <w:rPr>
          <w:rFonts w:eastAsia="Times New Roman" w:cs="Arial"/>
          <w:bCs/>
          <w:lang w:eastAsia="de-DE"/>
        </w:rPr>
      </w:pPr>
    </w:p>
    <w:p w14:paraId="62CC05F2" w14:textId="77777777" w:rsidR="0066632E" w:rsidRDefault="0066632E" w:rsidP="0066632E"/>
    <w:p w14:paraId="367D4DC4" w14:textId="77777777" w:rsidR="006B111C" w:rsidRPr="00615E87" w:rsidRDefault="006B111C" w:rsidP="00095819"/>
    <w:p w14:paraId="001D1B45" w14:textId="77777777" w:rsidR="006B111C" w:rsidRPr="00615E87" w:rsidRDefault="006B111C" w:rsidP="00095819"/>
    <w:p w14:paraId="77ABC8FB" w14:textId="77777777" w:rsidR="00095819" w:rsidRPr="00615E87" w:rsidRDefault="00095819" w:rsidP="00095819">
      <w:r>
        <w:t>Further information:</w:t>
      </w:r>
    </w:p>
    <w:p w14:paraId="51C0F46B" w14:textId="77777777" w:rsidR="00DC09DA" w:rsidRPr="00DC09DA" w:rsidRDefault="00DC09DA" w:rsidP="00DC09DA">
      <w:pPr>
        <w:pStyle w:val="URL"/>
        <w:rPr>
          <w:rStyle w:val="Hyperlink"/>
        </w:rPr>
      </w:pPr>
      <w:hyperlink r:id="rId9" w:history="1">
        <w:r w:rsidRPr="00DC09DA">
          <w:rPr>
            <w:rStyle w:val="Titel"/>
            <w:color w:val="0563C1" w:themeColor="hyperlink"/>
            <w:u w:val="single"/>
          </w:rPr>
          <w:t>www.geze.de/en/newsroom/press-kit-bau-2021-overview-of-geze-highlights</w:t>
        </w:r>
      </w:hyperlink>
    </w:p>
    <w:p w14:paraId="535D9D66" w14:textId="77777777" w:rsidR="00671ED2" w:rsidRDefault="00671ED2" w:rsidP="00095819"/>
    <w:p w14:paraId="496C45AB" w14:textId="77777777" w:rsidR="00671ED2" w:rsidRPr="006C0C5D" w:rsidRDefault="00671ED2" w:rsidP="00671ED2">
      <w:pPr>
        <w:rPr>
          <w:b/>
        </w:rPr>
      </w:pPr>
      <w:r>
        <w:rPr>
          <w:b/>
        </w:rPr>
        <w:t xml:space="preserve">ABOUT GEZE </w:t>
      </w:r>
    </w:p>
    <w:p w14:paraId="59B99560" w14:textId="77777777" w:rsidR="00671ED2" w:rsidRPr="00297291" w:rsidRDefault="00671ED2" w:rsidP="00671ED2">
      <w:pPr>
        <w:rPr>
          <w:bCs/>
        </w:rPr>
      </w:pPr>
      <w:r>
        <w:t>GEZE is an innovative global company for products, system solutions and comprehensive service for doors and windows. The specialist for innovative and modern door, window and safety technology uses its thorough industry and professional expertise to achieve outstanding results that make buildings more liveable.</w:t>
      </w:r>
    </w:p>
    <w:p w14:paraId="3FA45F10" w14:textId="77777777" w:rsidR="00671ED2" w:rsidRPr="00297291" w:rsidRDefault="00671ED2" w:rsidP="00671ED2">
      <w:pPr>
        <w:rPr>
          <w:bCs/>
        </w:rPr>
      </w:pPr>
      <w:r>
        <w:t xml:space="preserve">GEZE employs more than 3,100 people worldwide. GEZE develops and manufactures products at our headquarters in </w:t>
      </w:r>
      <w:proofErr w:type="spellStart"/>
      <w:r>
        <w:t>Leonberg</w:t>
      </w:r>
      <w:proofErr w:type="spellEnd"/>
      <w:r>
        <w:t>. The company has additional production sites in China, Serbia and Turkey. With 32 subsidiaries all over the world and 6 branch offices in Germany, GEZE offers outstanding proximity to our customers and excellent service.</w:t>
      </w:r>
    </w:p>
    <w:p w14:paraId="23282EAD" w14:textId="71DA00CD" w:rsidR="008F511E" w:rsidRPr="008F511E" w:rsidRDefault="00A03805" w:rsidP="00095819">
      <w:r>
        <w:rPr>
          <w:noProof/>
          <w:lang w:val="de-DE" w:eastAsia="de-DE"/>
        </w:rPr>
        <mc:AlternateContent>
          <mc:Choice Requires="wps">
            <w:drawing>
              <wp:anchor distT="180340" distB="0" distL="114300" distR="114300" simplePos="0" relativeHeight="251659264" behindDoc="0" locked="0" layoutInCell="1" allowOverlap="1" wp14:anchorId="57937172" wp14:editId="4E74110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t>Contact</w:t>
                                  </w:r>
                                </w:p>
                              </w:tc>
                            </w:tr>
                            <w:tr w:rsidR="007F0435" w:rsidRPr="00A01ED3" w14:paraId="3834A46D" w14:textId="77777777" w:rsidTr="00575AEF">
                              <w:trPr>
                                <w:cantSplit/>
                                <w:trHeight w:hRule="exact" w:val="425"/>
                              </w:trPr>
                              <w:tc>
                                <w:tcPr>
                                  <w:tcW w:w="6321" w:type="dxa"/>
                                </w:tcPr>
                                <w:p w14:paraId="6B105551" w14:textId="77777777" w:rsidR="007F0435" w:rsidRPr="00F15040" w:rsidRDefault="007F0435" w:rsidP="00094A49">
                                  <w:pPr>
                                    <w:pStyle w:val="Kontakt"/>
                                  </w:pPr>
                                  <w:bookmarkStart w:id="0" w:name="_Hlk530667725"/>
                                  <w:r>
                                    <w:rPr>
                                      <w:rStyle w:val="Auszeichnung"/>
                                    </w:rPr>
                                    <w:t>GEZE GmbH</w:t>
                                  </w:r>
                                  <w:r>
                                    <w:t xml:space="preserve"> </w:t>
                                  </w:r>
                                  <w:r>
                                    <w:rPr>
                                      <w:rStyle w:val="KontaktPipe"/>
                                      <w:sz w:val="18"/>
                                      <w:szCs w:val="18"/>
                                    </w:rPr>
                                    <w:t>I</w:t>
                                  </w:r>
                                  <w:r>
                                    <w:t xml:space="preserve"> Corporate Communications</w:t>
                                  </w:r>
                                  <w:bookmarkEnd w:id="0"/>
                                </w:p>
                                <w:p w14:paraId="6CA605AD"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5694B6B3"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937172"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2301E89" w14:textId="77777777" w:rsidTr="00454337">
                        <w:trPr>
                          <w:cantSplit/>
                          <w:trHeight w:hRule="exact" w:val="482"/>
                        </w:trPr>
                        <w:tc>
                          <w:tcPr>
                            <w:tcW w:w="6321" w:type="dxa"/>
                            <w:tcMar>
                              <w:bottom w:w="91" w:type="dxa"/>
                            </w:tcMar>
                          </w:tcPr>
                          <w:p w14:paraId="395738F0" w14:textId="77777777" w:rsidR="00512C05" w:rsidRPr="002627A3" w:rsidRDefault="007F0435" w:rsidP="00113091">
                            <w:pPr>
                              <w:pStyle w:val="KontaktTitel"/>
                            </w:pPr>
                            <w:r>
                              <w:t>Contact</w:t>
                            </w:r>
                          </w:p>
                        </w:tc>
                      </w:tr>
                      <w:tr w:rsidR="007F0435" w:rsidRPr="00A01ED3" w14:paraId="3834A46D" w14:textId="77777777" w:rsidTr="00575AEF">
                        <w:trPr>
                          <w:cantSplit/>
                          <w:trHeight w:hRule="exact" w:val="425"/>
                        </w:trPr>
                        <w:tc>
                          <w:tcPr>
                            <w:tcW w:w="6321" w:type="dxa"/>
                          </w:tcPr>
                          <w:p w14:paraId="6B105551"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14:paraId="6CA605AD"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r>
                              <w:rPr>
                                <w:rStyle w:val="KontaktVorsatzwort"/>
                              </w:rPr>
                              <w:t>TEL</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MAIL</w:t>
                            </w:r>
                            <w:r>
                              <w:t xml:space="preserve">  presse@geze.com </w:t>
                            </w:r>
                            <w:r>
                              <w:rPr>
                                <w:rStyle w:val="KontaktPipe"/>
                                <w:sz w:val="18"/>
                                <w:szCs w:val="18"/>
                              </w:rPr>
                              <w:t>I</w:t>
                            </w:r>
                            <w:r>
                              <w:t xml:space="preserve"> </w:t>
                            </w:r>
                            <w:r>
                              <w:rPr>
                                <w:rStyle w:val="KontaktVorsatzwort"/>
                              </w:rPr>
                              <w:t>WEB</w:t>
                            </w:r>
                            <w:r>
                              <w:t xml:space="preserve">  www.geze.de</w:t>
                            </w:r>
                          </w:p>
                        </w:tc>
                      </w:tr>
                    </w:tbl>
                    <w:p w14:paraId="5694B6B3"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4E8658" w14:textId="77777777" w:rsidR="00495270" w:rsidRDefault="00495270" w:rsidP="008D6134">
      <w:pPr>
        <w:spacing w:line="240" w:lineRule="auto"/>
      </w:pPr>
      <w:r>
        <w:separator/>
      </w:r>
    </w:p>
  </w:endnote>
  <w:endnote w:type="continuationSeparator" w:id="0">
    <w:p w14:paraId="1B38CA1D" w14:textId="77777777" w:rsidR="00495270" w:rsidRDefault="00495270"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69EE9D" w14:textId="77777777" w:rsidR="00495270" w:rsidRDefault="00495270" w:rsidP="008D6134">
      <w:pPr>
        <w:spacing w:line="240" w:lineRule="auto"/>
      </w:pPr>
      <w:r>
        <w:separator/>
      </w:r>
    </w:p>
  </w:footnote>
  <w:footnote w:type="continuationSeparator" w:id="0">
    <w:p w14:paraId="37A63D18" w14:textId="77777777" w:rsidR="00495270" w:rsidRDefault="00495270"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A01ED3" w14:paraId="1A69E976" w14:textId="77777777" w:rsidTr="00B556B7">
      <w:trPr>
        <w:trHeight w:hRule="exact" w:val="204"/>
      </w:trPr>
      <w:tc>
        <w:tcPr>
          <w:tcW w:w="7359" w:type="dxa"/>
          <w:tcMar>
            <w:bottom w:w="45" w:type="dxa"/>
          </w:tcMar>
        </w:tcPr>
        <w:p w14:paraId="64D354D2"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742404" w14:paraId="65A406A2" w14:textId="77777777" w:rsidTr="00B556B7">
      <w:trPr>
        <w:trHeight w:hRule="exact" w:val="425"/>
      </w:trPr>
      <w:tc>
        <w:tcPr>
          <w:tcW w:w="7359" w:type="dxa"/>
          <w:tcMar>
            <w:top w:w="210" w:type="dxa"/>
            <w:bottom w:w="57" w:type="dxa"/>
          </w:tcMar>
        </w:tcPr>
        <w:p w14:paraId="6C2E204B" w14:textId="523B8434"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1C43DD">
            <w:t>Press release</w:t>
          </w:r>
          <w:r>
            <w:fldChar w:fldCharType="end"/>
          </w:r>
        </w:p>
        <w:p w14:paraId="4099C193" w14:textId="77777777" w:rsidR="008A2F5C" w:rsidRPr="00C65692" w:rsidRDefault="008A2F5C" w:rsidP="00B556B7">
          <w:pPr>
            <w:pStyle w:val="DokumenttypFolgeseiten"/>
            <w:framePr w:hSpace="0" w:wrap="auto" w:vAnchor="margin" w:yAlign="inline"/>
          </w:pPr>
          <w:r>
            <w:t>Ü</w:t>
          </w:r>
        </w:p>
      </w:tc>
    </w:tr>
    <w:tr w:rsidR="00742404" w:rsidRPr="008A2F5C" w14:paraId="5B5B454E" w14:textId="77777777" w:rsidTr="00B556B7">
      <w:trPr>
        <w:trHeight w:hRule="exact" w:val="215"/>
      </w:trPr>
      <w:tc>
        <w:tcPr>
          <w:tcW w:w="7359" w:type="dxa"/>
        </w:tcPr>
        <w:p w14:paraId="609F53B6" w14:textId="402D4B5C" w:rsidR="00F15040" w:rsidRPr="008A2F5C" w:rsidRDefault="00C65692" w:rsidP="00B556B7">
          <w:pPr>
            <w:pStyle w:val="DatumFolgeseiten"/>
            <w:framePr w:hSpace="0" w:wrap="auto" w:vAnchor="margin" w:yAlign="inline"/>
          </w:pPr>
          <w:r>
            <w:t xml:space="preserve">dated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1-01-13T00:00:00Z">
                <w:dateFormat w:val="dd.MM.yyyy"/>
                <w:lid w:val="en-GB"/>
                <w:storeMappedDataAs w:val="dateTime"/>
                <w:calendar w:val="gregorian"/>
              </w:date>
            </w:sdtPr>
            <w:sdtEndPr/>
            <w:sdtContent>
              <w:r w:rsidR="001D0CDB">
                <w:t>13.01.2021</w:t>
              </w:r>
            </w:sdtContent>
          </w:sdt>
        </w:p>
      </w:tc>
    </w:tr>
  </w:tbl>
  <w:p w14:paraId="577EB985"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1C43DD">
      <w:rPr>
        <w:noProof/>
      </w:rPr>
      <w:t>2</w:t>
    </w:r>
    <w:r w:rsidRPr="00A2525B">
      <w:fldChar w:fldCharType="end"/>
    </w:r>
    <w:r>
      <w:rPr>
        <w:sz w:val="9"/>
        <w:szCs w:val="9"/>
      </w:rPr>
      <w:t xml:space="preserve">  </w:t>
    </w:r>
    <w:r>
      <w:rPr>
        <w:rStyle w:val="KontaktPipe"/>
        <w:b/>
        <w:sz w:val="18"/>
        <w:szCs w:val="18"/>
      </w:rPr>
      <w:t>I</w:t>
    </w:r>
    <w:r>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1C43DD">
      <w:rPr>
        <w:b w:val="0"/>
        <w:noProof/>
      </w:rPr>
      <w:t>2</w:t>
    </w:r>
    <w:r w:rsidR="00A2525B" w:rsidRPr="00372112">
      <w:rPr>
        <w:b w:val="0"/>
      </w:rPr>
      <w:fldChar w:fldCharType="end"/>
    </w:r>
  </w:p>
  <w:p w14:paraId="33A00AA5" w14:textId="77777777" w:rsidR="00742404" w:rsidRDefault="00D263AB">
    <w:pPr>
      <w:pStyle w:val="Kopfzeile"/>
    </w:pPr>
    <w:r>
      <w:rPr>
        <w:noProof/>
        <w:lang w:val="de-DE" w:eastAsia="de-DE"/>
      </w:rPr>
      <w:drawing>
        <wp:anchor distT="0" distB="0" distL="114300" distR="114300" simplePos="0" relativeHeight="251669504" behindDoc="1" locked="1" layoutInCell="1" allowOverlap="1" wp14:anchorId="5E69AD59" wp14:editId="172C0F3E">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B34D9A"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1C43DD">
      <w:rPr>
        <w:rStyle w:val="Auszeichnung"/>
        <w:b/>
        <w:noProof/>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1C43DD">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A01ED3" w14:paraId="46E482C6" w14:textId="77777777" w:rsidTr="005A529F">
      <w:trPr>
        <w:trHeight w:hRule="exact" w:val="198"/>
      </w:trPr>
      <w:tc>
        <w:tcPr>
          <w:tcW w:w="7371" w:type="dxa"/>
        </w:tcPr>
        <w:p w14:paraId="2FB4D1E1"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szCs w:val="18"/>
            </w:rPr>
            <w:t>I</w:t>
          </w:r>
          <w:r>
            <w:t xml:space="preserve"> Corporate Communications</w:t>
          </w:r>
          <w:bookmarkEnd w:id="2"/>
        </w:p>
      </w:tc>
    </w:tr>
    <w:tr w:rsidR="005A4E09" w:rsidRPr="005A4E09" w14:paraId="24825CF5" w14:textId="77777777" w:rsidTr="005A529F">
      <w:trPr>
        <w:trHeight w:val="765"/>
      </w:trPr>
      <w:tc>
        <w:tcPr>
          <w:tcW w:w="7371" w:type="dxa"/>
          <w:tcMar>
            <w:top w:w="204" w:type="dxa"/>
          </w:tcMar>
        </w:tcPr>
        <w:p w14:paraId="4779BE32"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3834DFD9" w14:textId="77777777" w:rsidR="00095819" w:rsidRDefault="0029378C">
    <w:pPr>
      <w:pStyle w:val="Kopfzeile"/>
    </w:pPr>
    <w:r>
      <w:rPr>
        <w:noProof/>
        <w:lang w:val="de-DE" w:eastAsia="de-DE"/>
      </w:rPr>
      <w:drawing>
        <wp:anchor distT="0" distB="0" distL="114300" distR="114300" simplePos="0" relativeHeight="251667456" behindDoc="1" locked="1" layoutInCell="1" allowOverlap="1" wp14:anchorId="1051842F" wp14:editId="2248BD91">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mc:AlternateContent>
        <mc:Choice Requires="wps">
          <w:drawing>
            <wp:anchor distT="0" distB="0" distL="114300" distR="114300" simplePos="0" relativeHeight="251666432" behindDoc="1" locked="1" layoutInCell="1" allowOverlap="1" wp14:anchorId="5B9D29E2" wp14:editId="375CA482">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00AF75"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UqQm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PglZ1Y0&#13;&#10;9ET3SlZByR/sMrLTOj8howe3wl7ydIyl7jU28U9FsH1i9DAwqvaBSbocnZ7mOfEuSUUFnkeBYLJn&#13;&#10;b4c+fFXQsHgoONKLJSLF7saHzvRoEoN5MHW5rI1JAm7Wc4NsJ+h1l4vF/PNZj/6HmbHR2EJ06xDj&#13;&#10;TRYr62pJp3AwKtoZe680MULZj1MmqRfVEEdIqWwYdapKlKoLf0alHWsbPFKlCTAia4o/YPcAsc/f&#13;&#10;YndZ9vbRVaVWHpzzvyXWOQ8eKTLYMDg3tQV8D8BQVX3kzv5IUkdNZGkN5YH6BaEbJO/ksqZ3uxE+&#13;&#10;rATS5NBb0zYId/TRBtqCQ3/irAL89d59tKeGJi1nLU1iwf3PrUDFmflmqdUvYxPR6Cbh9OzLmAR8&#13;&#10;qVm/1NhtMwdqhxHtHSfTMdoHczxqhOaJlsYsRiWVsJJiF1wGPArz0G0IWjtSzWbJjMbViXBjH5yM&#13;&#10;4JHV2JeP+yeBrm/eQG1/C8epFZNXPdzZRk8Ls20AXacGf+a155tGPTVOv5biLnkpJ6vn5Tn9DQAA&#13;&#10;//8DAFBLAwQUAAYACAAAACEA1V8xS+cAAAASAQAADwAAAGRycy9kb3ducmV2LnhtbEyPwU7DMBBE&#13;&#10;70j8g7VI3KjjBpw2jVNVELj0RCmVenPiJYmI7Sh20vD3uCe4rDTa2dl52XbWHZlwcK01AtgiAoKm&#13;&#10;sqo1tYDjx+vDCojz0ijZWYMCftDBNr+9yWSq7MW843TwNQkhxqVSQON9n1Lqqga1dAvbowm7Lzto&#13;&#10;6YMcaqoGeQnhuqPLKOJUy9aED43s8bnB6vswagF+3y/PRfwWn86cj10xFbvP8ijE/d38sgljtwHi&#13;&#10;cfZ/F3BlCP0hD8VKOxrlSBc046tA5AU8PsUcyNXC1lECpBSQJIwBzTP6HyX/BQAA//8DAFBLAQIt&#13;&#10;ABQABgAIAAAAIQC2gziS/gAAAOEBAAATAAAAAAAAAAAAAAAAAAAAAABbQ29udGVudF9UeXBlc10u&#13;&#10;eG1sUEsBAi0AFAAGAAgAAAAhADj9If/WAAAAlAEAAAsAAAAAAAAAAAAAAAAALwEAAF9yZWxzLy5y&#13;&#10;ZWxzUEsBAi0AFAAGAAgAAAAhANpSpCaQAgAAhAUAAA4AAAAAAAAAAAAAAAAALgIAAGRycy9lMm9E&#13;&#10;b2MueG1sUEsBAi0AFAAGAAgAAAAhANVfMUvnAAAAEgEAAA8AAAAAAAAAAAAAAAAA6gQAAGRycy9k&#13;&#10;b3ducmV2LnhtbFBLBQYAAAAABAAEAPMAAAD+BQAAAAA=&#13;&#10;" fillcolor="#fddc35" stroked="f" strokeweight="1pt">
              <w10:wrap anchorx="page" anchory="page"/>
              <w10:anchorlock/>
            </v:rect>
          </w:pict>
        </mc:Fallback>
      </mc:AlternateContent>
    </w:r>
    <w:r>
      <w:rPr>
        <w:noProof/>
        <w:lang w:val="de-DE" w:eastAsia="de-DE"/>
      </w:rPr>
      <mc:AlternateContent>
        <mc:Choice Requires="wps">
          <w:drawing>
            <wp:anchor distT="0" distB="0" distL="114300" distR="114300" simplePos="0" relativeHeight="251664384" behindDoc="1" locked="1" layoutInCell="1" allowOverlap="1" wp14:anchorId="781FEE28" wp14:editId="7C007A0D">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6D8337"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72HukAIAAIQFAAAOAAAAZHJzL2Uyb0RvYy54bWysVMFu2zAMvQ/YPwi6r3aytmuDOkWQIMOA&#13;&#10;og3aDj0rshQbk0WNUuJkXz9KdtyuLXYYdrFFkXwkn0heXe8bw3YKfQ224KOTnDNlJZS13RT8++Py&#13;&#10;0wVnPghbCgNWFfygPL+efvxw1bqJGkMFplTICMT6SesKXoXgJlnmZaUa4U/AKUtKDdiIQCJushJF&#13;&#10;S+iNycZ5fp61gKVDkMp7ul10Sj5N+ForGe609iowU3DKLaQvpu86frPplZhsULiqln0a4h+yaERt&#13;&#10;KegAtRBBsC3Wb6CaWiJ40OFEQpOB1rVUqQaqZpS/quahEk6lWogc7waa/P+Dlbe7FbK6LDg9lBUN&#13;&#10;PdG9klVQ8ge7iOy0zk/I6MGtsJc8HWOpe41N/FMRbJ8YPQyMqn1gki5Hp6d5TrxLUlGB51EgmOzZ&#13;&#10;26EPXxU0LB4KjvRiiUixu/GhMz2axGAeTF0ua2OSgJv13CDbCXrd5WIx/3zWo/9hZmw0thDdOsR4&#13;&#10;k8XKulrSKRyMinbG3itNjFD245RJ6kU1xBFSKhtGnaoSperCn1Fpx9oGj1RpAozImuIP2D1A7PO3&#13;&#10;2F2WvX10VamVB+f8b4l1zoNHigw2DM5NbQHfAzBUVR+5sz+S1FETWVpDeaB+QegGyTu5rOndboQP&#13;&#10;K4E0OfTWtA3CHX20gbbg0J84qwB/vXcf7amhSctZS5NYcP9zK1BxZr5ZavXL2EQ0ukk4PfsyJgFf&#13;&#10;atYvNXbbzIHaYUR7x8l0jPbBHI8aoXmipTGLUUklrKTYBZcBj8I8dBuC1o5Us1kyo3F1ItzYBycj&#13;&#10;eGQ19uXj/kmg65s3UNvfwnFqxeRVD3e20dPCbBtA16nBn3nt+aZRT43Tr6W4S17Kyep5eU5/AwAA&#13;&#10;//8DAFBLAwQUAAYACAAAACEAfJTgleIAAAAMAQAADwAAAGRycy9kb3ducmV2LnhtbEyPzU7DMBCE&#13;&#10;70i8g7VI3KjzAwlK41QVBC6cKAWpNyc2SYS9jmInDW/PcoLLSKvRzsxX7lZr2KInPzgUEG8iYBpb&#13;&#10;pwbsBBzfnm7ugfkgUUnjUAv41h521eVFKQvlzviql0PoGIWgL6SAPoSx4Ny3vbbSb9yokbxPN1kZ&#13;&#10;6Jw6riZ5pnBreBJFGbdyQGro5agfet1+HWYrILyMyalOn9OPU5bNpl7q/XtzFOL6an3ckuy3wIJe&#13;&#10;w98H/DLQfqhoWONmVJ4ZAUQTBNzepRkwspMkB9YIyPM4Bl6V/D9E9QMAAP//AwBQSwECLQAUAAYA&#13;&#10;CAAAACEAtoM4kv4AAADhAQAAEwAAAAAAAAAAAAAAAAAAAAAAW0NvbnRlbnRfVHlwZXNdLnhtbFBL&#13;&#10;AQItABQABgAIAAAAIQA4/SH/1gAAAJQBAAALAAAAAAAAAAAAAAAAAC8BAABfcmVscy8ucmVsc1BL&#13;&#10;AQItABQABgAIAAAAIQAj72HukAIAAIQFAAAOAAAAAAAAAAAAAAAAAC4CAABkcnMvZTJvRG9jLnht&#13;&#10;bFBLAQItABQABgAIAAAAIQB8lOCV4gAAAAwBAAAPAAAAAAAAAAAAAAAAAOoEAABkcnMvZG93bnJl&#13;&#10;di54bWxQSwUGAAAAAAQABADzAAAA+QUAAAAA&#13;&#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86B34"/>
    <w:multiLevelType w:val="hybridMultilevel"/>
    <w:tmpl w:val="F62697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72764B3"/>
    <w:multiLevelType w:val="hybridMultilevel"/>
    <w:tmpl w:val="E8DCCB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714DC3"/>
    <w:multiLevelType w:val="hybridMultilevel"/>
    <w:tmpl w:val="FA08C9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5E0409"/>
    <w:multiLevelType w:val="hybridMultilevel"/>
    <w:tmpl w:val="836C5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231429A"/>
    <w:multiLevelType w:val="hybridMultilevel"/>
    <w:tmpl w:val="B95A35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084486"/>
    <w:multiLevelType w:val="hybridMultilevel"/>
    <w:tmpl w:val="071AD5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D7C442B"/>
    <w:multiLevelType w:val="hybridMultilevel"/>
    <w:tmpl w:val="B66265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2030595"/>
    <w:multiLevelType w:val="hybridMultilevel"/>
    <w:tmpl w:val="843C63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2856CEF"/>
    <w:multiLevelType w:val="hybridMultilevel"/>
    <w:tmpl w:val="B108222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6986048"/>
    <w:multiLevelType w:val="hybridMultilevel"/>
    <w:tmpl w:val="F70C16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A033F0A"/>
    <w:multiLevelType w:val="hybridMultilevel"/>
    <w:tmpl w:val="4782D0BA"/>
    <w:lvl w:ilvl="0" w:tplc="088C4F84">
      <w:start w:val="1"/>
      <w:numFmt w:val="bullet"/>
      <w:lvlText w:val="•"/>
      <w:lvlJc w:val="left"/>
      <w:pPr>
        <w:tabs>
          <w:tab w:val="num" w:pos="720"/>
        </w:tabs>
        <w:ind w:left="720" w:hanging="360"/>
      </w:pPr>
      <w:rPr>
        <w:rFonts w:ascii="Arial" w:hAnsi="Arial" w:hint="default"/>
      </w:rPr>
    </w:lvl>
    <w:lvl w:ilvl="1" w:tplc="02ACC234">
      <w:start w:val="1"/>
      <w:numFmt w:val="bullet"/>
      <w:lvlText w:val="•"/>
      <w:lvlJc w:val="left"/>
      <w:pPr>
        <w:tabs>
          <w:tab w:val="num" w:pos="1440"/>
        </w:tabs>
        <w:ind w:left="1440" w:hanging="360"/>
      </w:pPr>
      <w:rPr>
        <w:rFonts w:ascii="Arial" w:hAnsi="Arial" w:hint="default"/>
      </w:rPr>
    </w:lvl>
    <w:lvl w:ilvl="2" w:tplc="EE5252FA" w:tentative="1">
      <w:start w:val="1"/>
      <w:numFmt w:val="bullet"/>
      <w:lvlText w:val="•"/>
      <w:lvlJc w:val="left"/>
      <w:pPr>
        <w:tabs>
          <w:tab w:val="num" w:pos="2160"/>
        </w:tabs>
        <w:ind w:left="2160" w:hanging="360"/>
      </w:pPr>
      <w:rPr>
        <w:rFonts w:ascii="Arial" w:hAnsi="Arial" w:hint="default"/>
      </w:rPr>
    </w:lvl>
    <w:lvl w:ilvl="3" w:tplc="B3F68460" w:tentative="1">
      <w:start w:val="1"/>
      <w:numFmt w:val="bullet"/>
      <w:lvlText w:val="•"/>
      <w:lvlJc w:val="left"/>
      <w:pPr>
        <w:tabs>
          <w:tab w:val="num" w:pos="2880"/>
        </w:tabs>
        <w:ind w:left="2880" w:hanging="360"/>
      </w:pPr>
      <w:rPr>
        <w:rFonts w:ascii="Arial" w:hAnsi="Arial" w:hint="default"/>
      </w:rPr>
    </w:lvl>
    <w:lvl w:ilvl="4" w:tplc="B58E9D3C" w:tentative="1">
      <w:start w:val="1"/>
      <w:numFmt w:val="bullet"/>
      <w:lvlText w:val="•"/>
      <w:lvlJc w:val="left"/>
      <w:pPr>
        <w:tabs>
          <w:tab w:val="num" w:pos="3600"/>
        </w:tabs>
        <w:ind w:left="3600" w:hanging="360"/>
      </w:pPr>
      <w:rPr>
        <w:rFonts w:ascii="Arial" w:hAnsi="Arial" w:hint="default"/>
      </w:rPr>
    </w:lvl>
    <w:lvl w:ilvl="5" w:tplc="83304472" w:tentative="1">
      <w:start w:val="1"/>
      <w:numFmt w:val="bullet"/>
      <w:lvlText w:val="•"/>
      <w:lvlJc w:val="left"/>
      <w:pPr>
        <w:tabs>
          <w:tab w:val="num" w:pos="4320"/>
        </w:tabs>
        <w:ind w:left="4320" w:hanging="360"/>
      </w:pPr>
      <w:rPr>
        <w:rFonts w:ascii="Arial" w:hAnsi="Arial" w:hint="default"/>
      </w:rPr>
    </w:lvl>
    <w:lvl w:ilvl="6" w:tplc="603422B6" w:tentative="1">
      <w:start w:val="1"/>
      <w:numFmt w:val="bullet"/>
      <w:lvlText w:val="•"/>
      <w:lvlJc w:val="left"/>
      <w:pPr>
        <w:tabs>
          <w:tab w:val="num" w:pos="5040"/>
        </w:tabs>
        <w:ind w:left="5040" w:hanging="360"/>
      </w:pPr>
      <w:rPr>
        <w:rFonts w:ascii="Arial" w:hAnsi="Arial" w:hint="default"/>
      </w:rPr>
    </w:lvl>
    <w:lvl w:ilvl="7" w:tplc="205CB280" w:tentative="1">
      <w:start w:val="1"/>
      <w:numFmt w:val="bullet"/>
      <w:lvlText w:val="•"/>
      <w:lvlJc w:val="left"/>
      <w:pPr>
        <w:tabs>
          <w:tab w:val="num" w:pos="5760"/>
        </w:tabs>
        <w:ind w:left="5760" w:hanging="360"/>
      </w:pPr>
      <w:rPr>
        <w:rFonts w:ascii="Arial" w:hAnsi="Arial" w:hint="default"/>
      </w:rPr>
    </w:lvl>
    <w:lvl w:ilvl="8" w:tplc="5A9442D4"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583012A"/>
    <w:multiLevelType w:val="hybridMultilevel"/>
    <w:tmpl w:val="B99C24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7FEB3C67"/>
    <w:multiLevelType w:val="multilevel"/>
    <w:tmpl w:val="DE4EF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3"/>
  </w:num>
  <w:num w:numId="3">
    <w:abstractNumId w:val="10"/>
  </w:num>
  <w:num w:numId="4">
    <w:abstractNumId w:val="3"/>
  </w:num>
  <w:num w:numId="5">
    <w:abstractNumId w:val="7"/>
  </w:num>
  <w:num w:numId="6">
    <w:abstractNumId w:val="2"/>
  </w:num>
  <w:num w:numId="7">
    <w:abstractNumId w:val="4"/>
  </w:num>
  <w:num w:numId="8">
    <w:abstractNumId w:val="1"/>
  </w:num>
  <w:num w:numId="9">
    <w:abstractNumId w:val="11"/>
  </w:num>
  <w:num w:numId="10">
    <w:abstractNumId w:val="0"/>
  </w:num>
  <w:num w:numId="11">
    <w:abstractNumId w:val="9"/>
  </w:num>
  <w:num w:numId="12">
    <w:abstractNumId w:val="6"/>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5D6"/>
    <w:rsid w:val="0001219D"/>
    <w:rsid w:val="00025DF7"/>
    <w:rsid w:val="0004776E"/>
    <w:rsid w:val="0005443A"/>
    <w:rsid w:val="00062822"/>
    <w:rsid w:val="00075936"/>
    <w:rsid w:val="00077B61"/>
    <w:rsid w:val="0008169D"/>
    <w:rsid w:val="00083D8C"/>
    <w:rsid w:val="00094A49"/>
    <w:rsid w:val="00095819"/>
    <w:rsid w:val="000A5FD3"/>
    <w:rsid w:val="000A71E7"/>
    <w:rsid w:val="000B02C6"/>
    <w:rsid w:val="000D740C"/>
    <w:rsid w:val="000E35EA"/>
    <w:rsid w:val="00104997"/>
    <w:rsid w:val="0010555E"/>
    <w:rsid w:val="00110BB8"/>
    <w:rsid w:val="00113091"/>
    <w:rsid w:val="00113982"/>
    <w:rsid w:val="001229CB"/>
    <w:rsid w:val="001245B8"/>
    <w:rsid w:val="001261D2"/>
    <w:rsid w:val="001270A9"/>
    <w:rsid w:val="001273D4"/>
    <w:rsid w:val="00127B27"/>
    <w:rsid w:val="00131D40"/>
    <w:rsid w:val="00136BB0"/>
    <w:rsid w:val="00140908"/>
    <w:rsid w:val="00143F80"/>
    <w:rsid w:val="001572AD"/>
    <w:rsid w:val="00157359"/>
    <w:rsid w:val="00161A42"/>
    <w:rsid w:val="001673EE"/>
    <w:rsid w:val="00172A33"/>
    <w:rsid w:val="00175DB4"/>
    <w:rsid w:val="00183ADD"/>
    <w:rsid w:val="00185FE5"/>
    <w:rsid w:val="001930AB"/>
    <w:rsid w:val="001A28FB"/>
    <w:rsid w:val="001C43DD"/>
    <w:rsid w:val="001C5A06"/>
    <w:rsid w:val="001D0CDB"/>
    <w:rsid w:val="001F44D2"/>
    <w:rsid w:val="001F462D"/>
    <w:rsid w:val="001F7217"/>
    <w:rsid w:val="002035D6"/>
    <w:rsid w:val="00212B99"/>
    <w:rsid w:val="00214540"/>
    <w:rsid w:val="002153ED"/>
    <w:rsid w:val="00224547"/>
    <w:rsid w:val="00226C5A"/>
    <w:rsid w:val="0023556F"/>
    <w:rsid w:val="00250B43"/>
    <w:rsid w:val="00251D80"/>
    <w:rsid w:val="00260C70"/>
    <w:rsid w:val="002627A3"/>
    <w:rsid w:val="00265DAC"/>
    <w:rsid w:val="00285525"/>
    <w:rsid w:val="0029378C"/>
    <w:rsid w:val="00295C6C"/>
    <w:rsid w:val="002A2B85"/>
    <w:rsid w:val="002A7C3D"/>
    <w:rsid w:val="002B3CF7"/>
    <w:rsid w:val="002B570E"/>
    <w:rsid w:val="002C626F"/>
    <w:rsid w:val="002C74FA"/>
    <w:rsid w:val="002D2622"/>
    <w:rsid w:val="002D4EAE"/>
    <w:rsid w:val="002E38D4"/>
    <w:rsid w:val="002F14A0"/>
    <w:rsid w:val="003023FF"/>
    <w:rsid w:val="00314D39"/>
    <w:rsid w:val="00332B21"/>
    <w:rsid w:val="0033572E"/>
    <w:rsid w:val="0034538B"/>
    <w:rsid w:val="003522D1"/>
    <w:rsid w:val="00355D77"/>
    <w:rsid w:val="00355F3A"/>
    <w:rsid w:val="00362821"/>
    <w:rsid w:val="00365E7A"/>
    <w:rsid w:val="003660CB"/>
    <w:rsid w:val="003704C0"/>
    <w:rsid w:val="00372112"/>
    <w:rsid w:val="00381993"/>
    <w:rsid w:val="0038582B"/>
    <w:rsid w:val="00392829"/>
    <w:rsid w:val="003A1C1B"/>
    <w:rsid w:val="003A2E03"/>
    <w:rsid w:val="003B3C3A"/>
    <w:rsid w:val="003C388C"/>
    <w:rsid w:val="003C69DE"/>
    <w:rsid w:val="003D37C3"/>
    <w:rsid w:val="003F580D"/>
    <w:rsid w:val="003F5F37"/>
    <w:rsid w:val="003F7DD3"/>
    <w:rsid w:val="00401BD7"/>
    <w:rsid w:val="0040273B"/>
    <w:rsid w:val="00406E0D"/>
    <w:rsid w:val="00407EE0"/>
    <w:rsid w:val="00410AB0"/>
    <w:rsid w:val="00415620"/>
    <w:rsid w:val="00420141"/>
    <w:rsid w:val="00420C17"/>
    <w:rsid w:val="0044690D"/>
    <w:rsid w:val="00453C93"/>
    <w:rsid w:val="00454337"/>
    <w:rsid w:val="00471D0D"/>
    <w:rsid w:val="004829C7"/>
    <w:rsid w:val="0048310D"/>
    <w:rsid w:val="00484B0B"/>
    <w:rsid w:val="0048531B"/>
    <w:rsid w:val="0048561E"/>
    <w:rsid w:val="00495270"/>
    <w:rsid w:val="004A4D29"/>
    <w:rsid w:val="004A61AB"/>
    <w:rsid w:val="004B66A9"/>
    <w:rsid w:val="004C3A1F"/>
    <w:rsid w:val="004D27C2"/>
    <w:rsid w:val="004E1AAA"/>
    <w:rsid w:val="004E3B1F"/>
    <w:rsid w:val="00501A06"/>
    <w:rsid w:val="00505691"/>
    <w:rsid w:val="00512222"/>
    <w:rsid w:val="00512C05"/>
    <w:rsid w:val="00516727"/>
    <w:rsid w:val="00520FAD"/>
    <w:rsid w:val="00525290"/>
    <w:rsid w:val="00526EC0"/>
    <w:rsid w:val="00527625"/>
    <w:rsid w:val="005302C8"/>
    <w:rsid w:val="00530DE9"/>
    <w:rsid w:val="0053157C"/>
    <w:rsid w:val="00541E53"/>
    <w:rsid w:val="005422C7"/>
    <w:rsid w:val="00543192"/>
    <w:rsid w:val="00545C89"/>
    <w:rsid w:val="00546770"/>
    <w:rsid w:val="00546F76"/>
    <w:rsid w:val="00575AEF"/>
    <w:rsid w:val="005769B7"/>
    <w:rsid w:val="00590F61"/>
    <w:rsid w:val="00594EA7"/>
    <w:rsid w:val="00595568"/>
    <w:rsid w:val="00596989"/>
    <w:rsid w:val="005A4E09"/>
    <w:rsid w:val="005A529F"/>
    <w:rsid w:val="005C407F"/>
    <w:rsid w:val="005D150E"/>
    <w:rsid w:val="0060196E"/>
    <w:rsid w:val="00614FAC"/>
    <w:rsid w:val="00615E87"/>
    <w:rsid w:val="0062781F"/>
    <w:rsid w:val="006359BA"/>
    <w:rsid w:val="00645FAC"/>
    <w:rsid w:val="00647D80"/>
    <w:rsid w:val="00650096"/>
    <w:rsid w:val="006562F2"/>
    <w:rsid w:val="00661485"/>
    <w:rsid w:val="006642D7"/>
    <w:rsid w:val="0066632E"/>
    <w:rsid w:val="00671D52"/>
    <w:rsid w:val="00671ED2"/>
    <w:rsid w:val="00677084"/>
    <w:rsid w:val="00685C42"/>
    <w:rsid w:val="006B111C"/>
    <w:rsid w:val="006C7890"/>
    <w:rsid w:val="006D593E"/>
    <w:rsid w:val="006D6992"/>
    <w:rsid w:val="006E23B3"/>
    <w:rsid w:val="006E6834"/>
    <w:rsid w:val="006F5C6D"/>
    <w:rsid w:val="006F73E5"/>
    <w:rsid w:val="00705893"/>
    <w:rsid w:val="00717061"/>
    <w:rsid w:val="00735516"/>
    <w:rsid w:val="00742404"/>
    <w:rsid w:val="0074360A"/>
    <w:rsid w:val="007449DA"/>
    <w:rsid w:val="00745D42"/>
    <w:rsid w:val="00750CB1"/>
    <w:rsid w:val="00752C8E"/>
    <w:rsid w:val="00756645"/>
    <w:rsid w:val="00763675"/>
    <w:rsid w:val="007661F7"/>
    <w:rsid w:val="00772A8A"/>
    <w:rsid w:val="00774F2A"/>
    <w:rsid w:val="00781142"/>
    <w:rsid w:val="00782B4B"/>
    <w:rsid w:val="00785F76"/>
    <w:rsid w:val="00787ADB"/>
    <w:rsid w:val="00790DF8"/>
    <w:rsid w:val="0079153A"/>
    <w:rsid w:val="007B4C3C"/>
    <w:rsid w:val="007C2C48"/>
    <w:rsid w:val="007C2E78"/>
    <w:rsid w:val="007D4EDB"/>
    <w:rsid w:val="007D4F8A"/>
    <w:rsid w:val="007E3023"/>
    <w:rsid w:val="007E7DDD"/>
    <w:rsid w:val="007F0435"/>
    <w:rsid w:val="00812D31"/>
    <w:rsid w:val="00817250"/>
    <w:rsid w:val="00840899"/>
    <w:rsid w:val="00842914"/>
    <w:rsid w:val="00846FEA"/>
    <w:rsid w:val="008510DC"/>
    <w:rsid w:val="008554BB"/>
    <w:rsid w:val="00857356"/>
    <w:rsid w:val="00857FAF"/>
    <w:rsid w:val="008611FD"/>
    <w:rsid w:val="00863B08"/>
    <w:rsid w:val="00865630"/>
    <w:rsid w:val="00873869"/>
    <w:rsid w:val="00880591"/>
    <w:rsid w:val="008806E6"/>
    <w:rsid w:val="00897D43"/>
    <w:rsid w:val="008A2F5C"/>
    <w:rsid w:val="008A5463"/>
    <w:rsid w:val="008B572B"/>
    <w:rsid w:val="008B5ABA"/>
    <w:rsid w:val="008C32F8"/>
    <w:rsid w:val="008C41F0"/>
    <w:rsid w:val="008D170A"/>
    <w:rsid w:val="008D6134"/>
    <w:rsid w:val="008E4A2B"/>
    <w:rsid w:val="008E707F"/>
    <w:rsid w:val="008F02AF"/>
    <w:rsid w:val="008F0D1C"/>
    <w:rsid w:val="008F4437"/>
    <w:rsid w:val="008F44C0"/>
    <w:rsid w:val="008F5009"/>
    <w:rsid w:val="008F511E"/>
    <w:rsid w:val="00900308"/>
    <w:rsid w:val="00903FE8"/>
    <w:rsid w:val="0091150B"/>
    <w:rsid w:val="009149AE"/>
    <w:rsid w:val="00923127"/>
    <w:rsid w:val="00925FCD"/>
    <w:rsid w:val="009308CD"/>
    <w:rsid w:val="0093558E"/>
    <w:rsid w:val="0093771A"/>
    <w:rsid w:val="00951CE3"/>
    <w:rsid w:val="009755DA"/>
    <w:rsid w:val="00980D79"/>
    <w:rsid w:val="0099368D"/>
    <w:rsid w:val="009C3FA1"/>
    <w:rsid w:val="009D27A5"/>
    <w:rsid w:val="009E3CEB"/>
    <w:rsid w:val="009E7C8C"/>
    <w:rsid w:val="00A01ED3"/>
    <w:rsid w:val="00A03805"/>
    <w:rsid w:val="00A06F60"/>
    <w:rsid w:val="00A11CCE"/>
    <w:rsid w:val="00A13AF3"/>
    <w:rsid w:val="00A24F41"/>
    <w:rsid w:val="00A2525B"/>
    <w:rsid w:val="00A330C9"/>
    <w:rsid w:val="00A33C5F"/>
    <w:rsid w:val="00A36683"/>
    <w:rsid w:val="00A37A65"/>
    <w:rsid w:val="00A41B54"/>
    <w:rsid w:val="00A45AC4"/>
    <w:rsid w:val="00A571EA"/>
    <w:rsid w:val="00A7016C"/>
    <w:rsid w:val="00A7611C"/>
    <w:rsid w:val="00A76663"/>
    <w:rsid w:val="00A9034D"/>
    <w:rsid w:val="00A91680"/>
    <w:rsid w:val="00A95021"/>
    <w:rsid w:val="00AA25C7"/>
    <w:rsid w:val="00AA7BEC"/>
    <w:rsid w:val="00AB4405"/>
    <w:rsid w:val="00AD4539"/>
    <w:rsid w:val="00AD6CE7"/>
    <w:rsid w:val="00AE3478"/>
    <w:rsid w:val="00AE70BD"/>
    <w:rsid w:val="00B06CCE"/>
    <w:rsid w:val="00B22183"/>
    <w:rsid w:val="00B221C3"/>
    <w:rsid w:val="00B223C4"/>
    <w:rsid w:val="00B25DA0"/>
    <w:rsid w:val="00B26BF4"/>
    <w:rsid w:val="00B325ED"/>
    <w:rsid w:val="00B36A4E"/>
    <w:rsid w:val="00B36EDE"/>
    <w:rsid w:val="00B46E61"/>
    <w:rsid w:val="00B51A8B"/>
    <w:rsid w:val="00B52BF8"/>
    <w:rsid w:val="00B542C6"/>
    <w:rsid w:val="00B556B7"/>
    <w:rsid w:val="00B612C1"/>
    <w:rsid w:val="00B63D1E"/>
    <w:rsid w:val="00B77F32"/>
    <w:rsid w:val="00B80B0B"/>
    <w:rsid w:val="00BB0446"/>
    <w:rsid w:val="00BC6C4A"/>
    <w:rsid w:val="00BF4FC7"/>
    <w:rsid w:val="00C023CB"/>
    <w:rsid w:val="00C05884"/>
    <w:rsid w:val="00C32536"/>
    <w:rsid w:val="00C344AB"/>
    <w:rsid w:val="00C34841"/>
    <w:rsid w:val="00C3654A"/>
    <w:rsid w:val="00C405F5"/>
    <w:rsid w:val="00C47247"/>
    <w:rsid w:val="00C544BD"/>
    <w:rsid w:val="00C6039B"/>
    <w:rsid w:val="00C626CB"/>
    <w:rsid w:val="00C65692"/>
    <w:rsid w:val="00C67C93"/>
    <w:rsid w:val="00C77BB5"/>
    <w:rsid w:val="00C81027"/>
    <w:rsid w:val="00C8199C"/>
    <w:rsid w:val="00C86C4D"/>
    <w:rsid w:val="00C96DCA"/>
    <w:rsid w:val="00CB10DE"/>
    <w:rsid w:val="00CD1432"/>
    <w:rsid w:val="00CE0063"/>
    <w:rsid w:val="00CE518C"/>
    <w:rsid w:val="00CF1DE5"/>
    <w:rsid w:val="00CF3C11"/>
    <w:rsid w:val="00D21E65"/>
    <w:rsid w:val="00D24445"/>
    <w:rsid w:val="00D263AB"/>
    <w:rsid w:val="00D36C45"/>
    <w:rsid w:val="00D517E4"/>
    <w:rsid w:val="00D5446F"/>
    <w:rsid w:val="00D720CA"/>
    <w:rsid w:val="00D779DD"/>
    <w:rsid w:val="00D827D0"/>
    <w:rsid w:val="00D90839"/>
    <w:rsid w:val="00D973C1"/>
    <w:rsid w:val="00DA6046"/>
    <w:rsid w:val="00DB4BE6"/>
    <w:rsid w:val="00DC09DA"/>
    <w:rsid w:val="00DC32AD"/>
    <w:rsid w:val="00DC40E0"/>
    <w:rsid w:val="00DC4E16"/>
    <w:rsid w:val="00DC7D49"/>
    <w:rsid w:val="00DD28D1"/>
    <w:rsid w:val="00DE1ED3"/>
    <w:rsid w:val="00DE3786"/>
    <w:rsid w:val="00DE408F"/>
    <w:rsid w:val="00DF67D1"/>
    <w:rsid w:val="00DF682A"/>
    <w:rsid w:val="00E03474"/>
    <w:rsid w:val="00E10257"/>
    <w:rsid w:val="00E13083"/>
    <w:rsid w:val="00E2393F"/>
    <w:rsid w:val="00E308E8"/>
    <w:rsid w:val="00E70262"/>
    <w:rsid w:val="00E95FB5"/>
    <w:rsid w:val="00EA01B7"/>
    <w:rsid w:val="00EA1E28"/>
    <w:rsid w:val="00EA6EC6"/>
    <w:rsid w:val="00EB3A51"/>
    <w:rsid w:val="00EB56CE"/>
    <w:rsid w:val="00ED1473"/>
    <w:rsid w:val="00ED1C67"/>
    <w:rsid w:val="00EE20C3"/>
    <w:rsid w:val="00EF4BF6"/>
    <w:rsid w:val="00F02FF2"/>
    <w:rsid w:val="00F1320B"/>
    <w:rsid w:val="00F15040"/>
    <w:rsid w:val="00F341BA"/>
    <w:rsid w:val="00F42337"/>
    <w:rsid w:val="00F456E6"/>
    <w:rsid w:val="00F46B41"/>
    <w:rsid w:val="00F5521B"/>
    <w:rsid w:val="00F633E3"/>
    <w:rsid w:val="00F72CFE"/>
    <w:rsid w:val="00F76A1D"/>
    <w:rsid w:val="00F80B9B"/>
    <w:rsid w:val="00F931CE"/>
    <w:rsid w:val="00F94D27"/>
    <w:rsid w:val="00F952E3"/>
    <w:rsid w:val="00F96F22"/>
    <w:rsid w:val="00FA51B6"/>
    <w:rsid w:val="00FB0ABC"/>
    <w:rsid w:val="00FB3DDA"/>
    <w:rsid w:val="00FC0434"/>
    <w:rsid w:val="00FC06D4"/>
    <w:rsid w:val="00FC5291"/>
    <w:rsid w:val="00FC7D71"/>
    <w:rsid w:val="00FD4D3A"/>
    <w:rsid w:val="00FF18C2"/>
    <w:rsid w:val="00FF39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9AE867"/>
  <w15:docId w15:val="{49EAB236-612A-B74E-961C-564B4559F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596989"/>
    <w:rPr>
      <w:sz w:val="16"/>
      <w:szCs w:val="16"/>
    </w:rPr>
  </w:style>
  <w:style w:type="paragraph" w:styleId="Kommentartext">
    <w:name w:val="annotation text"/>
    <w:basedOn w:val="Standard"/>
    <w:link w:val="KommentartextZchn"/>
    <w:uiPriority w:val="99"/>
    <w:semiHidden/>
    <w:unhideWhenUsed/>
    <w:rsid w:val="0059698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96989"/>
    <w:rPr>
      <w:kern w:val="4"/>
      <w:sz w:val="20"/>
      <w:szCs w:val="20"/>
    </w:rPr>
  </w:style>
  <w:style w:type="paragraph" w:styleId="Kommentarthema">
    <w:name w:val="annotation subject"/>
    <w:basedOn w:val="Kommentartext"/>
    <w:next w:val="Kommentartext"/>
    <w:link w:val="KommentarthemaZchn"/>
    <w:uiPriority w:val="99"/>
    <w:semiHidden/>
    <w:unhideWhenUsed/>
    <w:rsid w:val="00596989"/>
    <w:rPr>
      <w:b/>
      <w:bCs/>
    </w:rPr>
  </w:style>
  <w:style w:type="character" w:customStyle="1" w:styleId="KommentarthemaZchn">
    <w:name w:val="Kommentarthema Zchn"/>
    <w:basedOn w:val="KommentartextZchn"/>
    <w:link w:val="Kommentarthema"/>
    <w:uiPriority w:val="99"/>
    <w:semiHidden/>
    <w:rsid w:val="00596989"/>
    <w:rPr>
      <w:b/>
      <w:bCs/>
      <w:kern w:val="4"/>
      <w:sz w:val="20"/>
      <w:szCs w:val="20"/>
    </w:rPr>
  </w:style>
  <w:style w:type="paragraph" w:styleId="Listenabsatz">
    <w:name w:val="List Paragraph"/>
    <w:basedOn w:val="Standard"/>
    <w:uiPriority w:val="34"/>
    <w:qFormat/>
    <w:rsid w:val="003522D1"/>
    <w:pPr>
      <w:spacing w:line="240" w:lineRule="auto"/>
      <w:ind w:left="720"/>
      <w:contextualSpacing/>
    </w:pPr>
    <w:rPr>
      <w:rFonts w:ascii="Times New Roman" w:eastAsia="Times New Roman" w:hAnsi="Times New Roman" w:cs="Times New Roman"/>
      <w:kern w:val="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469474">
      <w:bodyDiv w:val="1"/>
      <w:marLeft w:val="0"/>
      <w:marRight w:val="0"/>
      <w:marTop w:val="0"/>
      <w:marBottom w:val="0"/>
      <w:divBdr>
        <w:top w:val="none" w:sz="0" w:space="0" w:color="auto"/>
        <w:left w:val="none" w:sz="0" w:space="0" w:color="auto"/>
        <w:bottom w:val="none" w:sz="0" w:space="0" w:color="auto"/>
        <w:right w:val="none" w:sz="0" w:space="0" w:color="auto"/>
      </w:divBdr>
      <w:divsChild>
        <w:div w:id="349795983">
          <w:marLeft w:val="0"/>
          <w:marRight w:val="0"/>
          <w:marTop w:val="0"/>
          <w:marBottom w:val="0"/>
          <w:divBdr>
            <w:top w:val="none" w:sz="0" w:space="0" w:color="auto"/>
            <w:left w:val="none" w:sz="0" w:space="0" w:color="auto"/>
            <w:bottom w:val="none" w:sz="0" w:space="0" w:color="auto"/>
            <w:right w:val="none" w:sz="0" w:space="0" w:color="auto"/>
          </w:divBdr>
          <w:divsChild>
            <w:div w:id="867445800">
              <w:marLeft w:val="0"/>
              <w:marRight w:val="0"/>
              <w:marTop w:val="0"/>
              <w:marBottom w:val="0"/>
              <w:divBdr>
                <w:top w:val="none" w:sz="0" w:space="0" w:color="auto"/>
                <w:left w:val="none" w:sz="0" w:space="0" w:color="auto"/>
                <w:bottom w:val="none" w:sz="0" w:space="0" w:color="auto"/>
                <w:right w:val="none" w:sz="0" w:space="0" w:color="auto"/>
              </w:divBdr>
              <w:divsChild>
                <w:div w:id="30443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72517">
      <w:bodyDiv w:val="1"/>
      <w:marLeft w:val="0"/>
      <w:marRight w:val="0"/>
      <w:marTop w:val="0"/>
      <w:marBottom w:val="0"/>
      <w:divBdr>
        <w:top w:val="none" w:sz="0" w:space="0" w:color="auto"/>
        <w:left w:val="none" w:sz="0" w:space="0" w:color="auto"/>
        <w:bottom w:val="none" w:sz="0" w:space="0" w:color="auto"/>
        <w:right w:val="none" w:sz="0" w:space="0" w:color="auto"/>
      </w:divBdr>
    </w:div>
    <w:div w:id="209728444">
      <w:bodyDiv w:val="1"/>
      <w:marLeft w:val="0"/>
      <w:marRight w:val="0"/>
      <w:marTop w:val="0"/>
      <w:marBottom w:val="0"/>
      <w:divBdr>
        <w:top w:val="none" w:sz="0" w:space="0" w:color="auto"/>
        <w:left w:val="none" w:sz="0" w:space="0" w:color="auto"/>
        <w:bottom w:val="none" w:sz="0" w:space="0" w:color="auto"/>
        <w:right w:val="none" w:sz="0" w:space="0" w:color="auto"/>
      </w:divBdr>
    </w:div>
    <w:div w:id="354888332">
      <w:bodyDiv w:val="1"/>
      <w:marLeft w:val="0"/>
      <w:marRight w:val="0"/>
      <w:marTop w:val="0"/>
      <w:marBottom w:val="0"/>
      <w:divBdr>
        <w:top w:val="none" w:sz="0" w:space="0" w:color="auto"/>
        <w:left w:val="none" w:sz="0" w:space="0" w:color="auto"/>
        <w:bottom w:val="none" w:sz="0" w:space="0" w:color="auto"/>
        <w:right w:val="none" w:sz="0" w:space="0" w:color="auto"/>
      </w:divBdr>
    </w:div>
    <w:div w:id="385224858">
      <w:bodyDiv w:val="1"/>
      <w:marLeft w:val="0"/>
      <w:marRight w:val="0"/>
      <w:marTop w:val="0"/>
      <w:marBottom w:val="0"/>
      <w:divBdr>
        <w:top w:val="none" w:sz="0" w:space="0" w:color="auto"/>
        <w:left w:val="none" w:sz="0" w:space="0" w:color="auto"/>
        <w:bottom w:val="none" w:sz="0" w:space="0" w:color="auto"/>
        <w:right w:val="none" w:sz="0" w:space="0" w:color="auto"/>
      </w:divBdr>
    </w:div>
    <w:div w:id="485821144">
      <w:bodyDiv w:val="1"/>
      <w:marLeft w:val="0"/>
      <w:marRight w:val="0"/>
      <w:marTop w:val="0"/>
      <w:marBottom w:val="0"/>
      <w:divBdr>
        <w:top w:val="none" w:sz="0" w:space="0" w:color="auto"/>
        <w:left w:val="none" w:sz="0" w:space="0" w:color="auto"/>
        <w:bottom w:val="none" w:sz="0" w:space="0" w:color="auto"/>
        <w:right w:val="none" w:sz="0" w:space="0" w:color="auto"/>
      </w:divBdr>
    </w:div>
    <w:div w:id="505753007">
      <w:bodyDiv w:val="1"/>
      <w:marLeft w:val="0"/>
      <w:marRight w:val="0"/>
      <w:marTop w:val="0"/>
      <w:marBottom w:val="0"/>
      <w:divBdr>
        <w:top w:val="none" w:sz="0" w:space="0" w:color="auto"/>
        <w:left w:val="none" w:sz="0" w:space="0" w:color="auto"/>
        <w:bottom w:val="none" w:sz="0" w:space="0" w:color="auto"/>
        <w:right w:val="none" w:sz="0" w:space="0" w:color="auto"/>
      </w:divBdr>
    </w:div>
    <w:div w:id="607666846">
      <w:bodyDiv w:val="1"/>
      <w:marLeft w:val="0"/>
      <w:marRight w:val="0"/>
      <w:marTop w:val="0"/>
      <w:marBottom w:val="0"/>
      <w:divBdr>
        <w:top w:val="none" w:sz="0" w:space="0" w:color="auto"/>
        <w:left w:val="none" w:sz="0" w:space="0" w:color="auto"/>
        <w:bottom w:val="none" w:sz="0" w:space="0" w:color="auto"/>
        <w:right w:val="none" w:sz="0" w:space="0" w:color="auto"/>
      </w:divBdr>
    </w:div>
    <w:div w:id="680426051">
      <w:bodyDiv w:val="1"/>
      <w:marLeft w:val="0"/>
      <w:marRight w:val="0"/>
      <w:marTop w:val="0"/>
      <w:marBottom w:val="0"/>
      <w:divBdr>
        <w:top w:val="none" w:sz="0" w:space="0" w:color="auto"/>
        <w:left w:val="none" w:sz="0" w:space="0" w:color="auto"/>
        <w:bottom w:val="none" w:sz="0" w:space="0" w:color="auto"/>
        <w:right w:val="none" w:sz="0" w:space="0" w:color="auto"/>
      </w:divBdr>
    </w:div>
    <w:div w:id="824319143">
      <w:bodyDiv w:val="1"/>
      <w:marLeft w:val="0"/>
      <w:marRight w:val="0"/>
      <w:marTop w:val="0"/>
      <w:marBottom w:val="0"/>
      <w:divBdr>
        <w:top w:val="none" w:sz="0" w:space="0" w:color="auto"/>
        <w:left w:val="none" w:sz="0" w:space="0" w:color="auto"/>
        <w:bottom w:val="none" w:sz="0" w:space="0" w:color="auto"/>
        <w:right w:val="none" w:sz="0" w:space="0" w:color="auto"/>
      </w:divBdr>
    </w:div>
    <w:div w:id="922448136">
      <w:bodyDiv w:val="1"/>
      <w:marLeft w:val="0"/>
      <w:marRight w:val="0"/>
      <w:marTop w:val="0"/>
      <w:marBottom w:val="0"/>
      <w:divBdr>
        <w:top w:val="none" w:sz="0" w:space="0" w:color="auto"/>
        <w:left w:val="none" w:sz="0" w:space="0" w:color="auto"/>
        <w:bottom w:val="none" w:sz="0" w:space="0" w:color="auto"/>
        <w:right w:val="none" w:sz="0" w:space="0" w:color="auto"/>
      </w:divBdr>
    </w:div>
    <w:div w:id="1041708682">
      <w:bodyDiv w:val="1"/>
      <w:marLeft w:val="0"/>
      <w:marRight w:val="0"/>
      <w:marTop w:val="0"/>
      <w:marBottom w:val="0"/>
      <w:divBdr>
        <w:top w:val="none" w:sz="0" w:space="0" w:color="auto"/>
        <w:left w:val="none" w:sz="0" w:space="0" w:color="auto"/>
        <w:bottom w:val="none" w:sz="0" w:space="0" w:color="auto"/>
        <w:right w:val="none" w:sz="0" w:space="0" w:color="auto"/>
      </w:divBdr>
      <w:divsChild>
        <w:div w:id="1961765379">
          <w:marLeft w:val="0"/>
          <w:marRight w:val="0"/>
          <w:marTop w:val="0"/>
          <w:marBottom w:val="0"/>
          <w:divBdr>
            <w:top w:val="none" w:sz="0" w:space="0" w:color="auto"/>
            <w:left w:val="none" w:sz="0" w:space="0" w:color="auto"/>
            <w:bottom w:val="none" w:sz="0" w:space="0" w:color="auto"/>
            <w:right w:val="none" w:sz="0" w:space="0" w:color="auto"/>
          </w:divBdr>
          <w:divsChild>
            <w:div w:id="1726026289">
              <w:marLeft w:val="0"/>
              <w:marRight w:val="0"/>
              <w:marTop w:val="0"/>
              <w:marBottom w:val="0"/>
              <w:divBdr>
                <w:top w:val="none" w:sz="0" w:space="0" w:color="auto"/>
                <w:left w:val="none" w:sz="0" w:space="0" w:color="auto"/>
                <w:bottom w:val="none" w:sz="0" w:space="0" w:color="auto"/>
                <w:right w:val="none" w:sz="0" w:space="0" w:color="auto"/>
              </w:divBdr>
              <w:divsChild>
                <w:div w:id="213990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697771">
      <w:bodyDiv w:val="1"/>
      <w:marLeft w:val="0"/>
      <w:marRight w:val="0"/>
      <w:marTop w:val="0"/>
      <w:marBottom w:val="0"/>
      <w:divBdr>
        <w:top w:val="none" w:sz="0" w:space="0" w:color="auto"/>
        <w:left w:val="none" w:sz="0" w:space="0" w:color="auto"/>
        <w:bottom w:val="none" w:sz="0" w:space="0" w:color="auto"/>
        <w:right w:val="none" w:sz="0" w:space="0" w:color="auto"/>
      </w:divBdr>
    </w:div>
    <w:div w:id="1317033631">
      <w:bodyDiv w:val="1"/>
      <w:marLeft w:val="0"/>
      <w:marRight w:val="0"/>
      <w:marTop w:val="0"/>
      <w:marBottom w:val="0"/>
      <w:divBdr>
        <w:top w:val="none" w:sz="0" w:space="0" w:color="auto"/>
        <w:left w:val="none" w:sz="0" w:space="0" w:color="auto"/>
        <w:bottom w:val="none" w:sz="0" w:space="0" w:color="auto"/>
        <w:right w:val="none" w:sz="0" w:space="0" w:color="auto"/>
      </w:divBdr>
    </w:div>
    <w:div w:id="1335108122">
      <w:bodyDiv w:val="1"/>
      <w:marLeft w:val="0"/>
      <w:marRight w:val="0"/>
      <w:marTop w:val="0"/>
      <w:marBottom w:val="0"/>
      <w:divBdr>
        <w:top w:val="none" w:sz="0" w:space="0" w:color="auto"/>
        <w:left w:val="none" w:sz="0" w:space="0" w:color="auto"/>
        <w:bottom w:val="none" w:sz="0" w:space="0" w:color="auto"/>
        <w:right w:val="none" w:sz="0" w:space="0" w:color="auto"/>
      </w:divBdr>
    </w:div>
    <w:div w:id="1465854434">
      <w:bodyDiv w:val="1"/>
      <w:marLeft w:val="0"/>
      <w:marRight w:val="0"/>
      <w:marTop w:val="0"/>
      <w:marBottom w:val="0"/>
      <w:divBdr>
        <w:top w:val="none" w:sz="0" w:space="0" w:color="auto"/>
        <w:left w:val="none" w:sz="0" w:space="0" w:color="auto"/>
        <w:bottom w:val="none" w:sz="0" w:space="0" w:color="auto"/>
        <w:right w:val="none" w:sz="0" w:space="0" w:color="auto"/>
      </w:divBdr>
    </w:div>
    <w:div w:id="1487933930">
      <w:bodyDiv w:val="1"/>
      <w:marLeft w:val="0"/>
      <w:marRight w:val="0"/>
      <w:marTop w:val="0"/>
      <w:marBottom w:val="0"/>
      <w:divBdr>
        <w:top w:val="none" w:sz="0" w:space="0" w:color="auto"/>
        <w:left w:val="none" w:sz="0" w:space="0" w:color="auto"/>
        <w:bottom w:val="none" w:sz="0" w:space="0" w:color="auto"/>
        <w:right w:val="none" w:sz="0" w:space="0" w:color="auto"/>
      </w:divBdr>
    </w:div>
    <w:div w:id="1972398857">
      <w:bodyDiv w:val="1"/>
      <w:marLeft w:val="0"/>
      <w:marRight w:val="0"/>
      <w:marTop w:val="0"/>
      <w:marBottom w:val="0"/>
      <w:divBdr>
        <w:top w:val="none" w:sz="0" w:space="0" w:color="auto"/>
        <w:left w:val="none" w:sz="0" w:space="0" w:color="auto"/>
        <w:bottom w:val="none" w:sz="0" w:space="0" w:color="auto"/>
        <w:right w:val="none" w:sz="0" w:space="0" w:color="auto"/>
      </w:divBdr>
      <w:divsChild>
        <w:div w:id="1445996159">
          <w:marLeft w:val="274"/>
          <w:marRight w:val="0"/>
          <w:marTop w:val="0"/>
          <w:marBottom w:val="0"/>
          <w:divBdr>
            <w:top w:val="none" w:sz="0" w:space="0" w:color="auto"/>
            <w:left w:val="none" w:sz="0" w:space="0" w:color="auto"/>
            <w:bottom w:val="none" w:sz="0" w:space="0" w:color="auto"/>
            <w:right w:val="none" w:sz="0" w:space="0" w:color="auto"/>
          </w:divBdr>
        </w:div>
      </w:divsChild>
    </w:div>
    <w:div w:id="2084982206">
      <w:bodyDiv w:val="1"/>
      <w:marLeft w:val="0"/>
      <w:marRight w:val="0"/>
      <w:marTop w:val="0"/>
      <w:marBottom w:val="0"/>
      <w:divBdr>
        <w:top w:val="none" w:sz="0" w:space="0" w:color="auto"/>
        <w:left w:val="none" w:sz="0" w:space="0" w:color="auto"/>
        <w:bottom w:val="none" w:sz="0" w:space="0" w:color="auto"/>
        <w:right w:val="none" w:sz="0" w:space="0" w:color="auto"/>
      </w:divBdr>
    </w:div>
    <w:div w:id="212318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geze.de/en/newsroom/press-kit-bau-2021-overview-of-geze-highlight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FE96E633A70F04FAAADFD5BC5594869"/>
        <w:category>
          <w:name w:val="Allgemein"/>
          <w:gallery w:val="placeholder"/>
        </w:category>
        <w:types>
          <w:type w:val="bbPlcHdr"/>
        </w:types>
        <w:behaviors>
          <w:behavior w:val="content"/>
        </w:behaviors>
        <w:guid w:val="{281E9328-A992-0649-BD96-34E8F1F0C467}"/>
      </w:docPartPr>
      <w:docPartBody>
        <w:p w:rsidR="00AD3FE0" w:rsidRDefault="006333C8">
          <w:pPr>
            <w:pStyle w:val="9FE96E633A70F04FAAADFD5BC5594869"/>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333C8"/>
    <w:rsid w:val="00033E43"/>
    <w:rsid w:val="000D10AE"/>
    <w:rsid w:val="000F1FF0"/>
    <w:rsid w:val="00100F25"/>
    <w:rsid w:val="001C6482"/>
    <w:rsid w:val="001D65B3"/>
    <w:rsid w:val="00223C8B"/>
    <w:rsid w:val="00262F12"/>
    <w:rsid w:val="00295C37"/>
    <w:rsid w:val="002E7425"/>
    <w:rsid w:val="003E0BE7"/>
    <w:rsid w:val="003F4800"/>
    <w:rsid w:val="00414EB7"/>
    <w:rsid w:val="004307C6"/>
    <w:rsid w:val="00480997"/>
    <w:rsid w:val="00497E86"/>
    <w:rsid w:val="00501697"/>
    <w:rsid w:val="00584566"/>
    <w:rsid w:val="00597EAC"/>
    <w:rsid w:val="006333C8"/>
    <w:rsid w:val="00640FBA"/>
    <w:rsid w:val="006555B6"/>
    <w:rsid w:val="006828FC"/>
    <w:rsid w:val="00686EE6"/>
    <w:rsid w:val="0069544F"/>
    <w:rsid w:val="006A7622"/>
    <w:rsid w:val="00717DE5"/>
    <w:rsid w:val="007675E6"/>
    <w:rsid w:val="00792607"/>
    <w:rsid w:val="0083672A"/>
    <w:rsid w:val="008772AF"/>
    <w:rsid w:val="0088533B"/>
    <w:rsid w:val="00954E50"/>
    <w:rsid w:val="00954F33"/>
    <w:rsid w:val="00984765"/>
    <w:rsid w:val="009A2760"/>
    <w:rsid w:val="00A33A1B"/>
    <w:rsid w:val="00A4535F"/>
    <w:rsid w:val="00A678EC"/>
    <w:rsid w:val="00A73426"/>
    <w:rsid w:val="00AD3FE0"/>
    <w:rsid w:val="00B5376B"/>
    <w:rsid w:val="00B84998"/>
    <w:rsid w:val="00BA5710"/>
    <w:rsid w:val="00BB14F0"/>
    <w:rsid w:val="00BB79F5"/>
    <w:rsid w:val="00BE77D8"/>
    <w:rsid w:val="00C06ECE"/>
    <w:rsid w:val="00C13D62"/>
    <w:rsid w:val="00C541DC"/>
    <w:rsid w:val="00CB7380"/>
    <w:rsid w:val="00CE7FC4"/>
    <w:rsid w:val="00DB6C1F"/>
    <w:rsid w:val="00DD55B4"/>
    <w:rsid w:val="00DF5793"/>
    <w:rsid w:val="00E215D8"/>
    <w:rsid w:val="00E2185D"/>
    <w:rsid w:val="00EB1E15"/>
    <w:rsid w:val="00F6780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9FE96E633A70F04FAAADFD5BC5594869">
    <w:name w:val="9FE96E633A70F04FAAADFD5BC55948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2021-01-13T00:00:00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A074F39-C77B-494F-BD5A-5476C3DFB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2519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2913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Linnéa Schattling</cp:lastModifiedBy>
  <cp:revision>4</cp:revision>
  <cp:lastPrinted>2020-12-14T08:58:00Z</cp:lastPrinted>
  <dcterms:created xsi:type="dcterms:W3CDTF">2021-01-11T12:16:00Z</dcterms:created>
  <dcterms:modified xsi:type="dcterms:W3CDTF">2021-01-12T13:34:00Z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